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149.899994pt;margin-top:70.849983pt;width:295.3pt;height:72.150pt;mso-position-horizontal-relative:page;mso-position-vertical-relative:page;z-index:-3856" type="#_x0000_t75" stroked="false">
            <v:imagedata r:id="rId5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7.980011pt;margin-top:36.439983pt;width:67.55pt;height:13.05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2.sz.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melléklet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543999pt;margin-top:154.003891pt;width:447.85pt;height:54.4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8" w:right="0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383838"/>
                      <w:spacing w:val="-1"/>
                      <w:sz w:val="24"/>
                    </w:rPr>
                    <w:t>CSOPORTOS</w:t>
                  </w:r>
                  <w:r>
                    <w:rPr>
                      <w:rFonts w:ascii="Times New Roman" w:hAnsi="Times New Roman"/>
                      <w:b/>
                      <w:color w:val="383838"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color w:val="383838"/>
                      <w:spacing w:val="-1"/>
                      <w:sz w:val="24"/>
                    </w:rPr>
                    <w:t>NEVEZÉSI</w:t>
                  </w:r>
                  <w:r>
                    <w:rPr>
                      <w:rFonts w:ascii="Times New Roman" w:hAnsi="Times New Roman"/>
                      <w:b/>
                      <w:color w:val="383838"/>
                      <w:sz w:val="24"/>
                    </w:rPr>
                    <w:t> LAP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before="0"/>
                    <w:ind w:left="19" w:right="17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z w:val="24"/>
                      <w:szCs w:val="24"/>
                    </w:rPr>
                    <w:t>a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pacing w:val="-1"/>
                      <w:sz w:val="24"/>
                      <w:szCs w:val="24"/>
                    </w:rPr>
                    <w:t>Budapesti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pacing w:val="-1"/>
                      <w:sz w:val="24"/>
                      <w:szCs w:val="24"/>
                    </w:rPr>
                    <w:t>Operettszínház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z w:val="24"/>
                      <w:szCs w:val="24"/>
                    </w:rPr>
                    <w:t>"NEM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z w:val="24"/>
                      <w:szCs w:val="24"/>
                    </w:rPr>
                    <w:t>CSAK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z w:val="24"/>
                      <w:szCs w:val="24"/>
                    </w:rPr>
                    <w:t>A 20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pacing w:val="-1"/>
                      <w:sz w:val="24"/>
                      <w:szCs w:val="24"/>
                    </w:rPr>
                    <w:t>ÉVESEKÉ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z w:val="24"/>
                      <w:szCs w:val="24"/>
                    </w:rPr>
                    <w:t> A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pacing w:val="-1"/>
                      <w:sz w:val="24"/>
                      <w:szCs w:val="24"/>
                    </w:rPr>
                    <w:t>SZÍNHÁZ…"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pacing w:val="-1"/>
                      <w:sz w:val="24"/>
                      <w:szCs w:val="24"/>
                    </w:rPr>
                    <w:t>elnevezésű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pacing w:val="71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z w:val="24"/>
                      <w:szCs w:val="24"/>
                    </w:rPr>
                    <w:t>nyugdíjas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pacing w:val="-1"/>
                      <w:sz w:val="24"/>
                      <w:szCs w:val="24"/>
                    </w:rPr>
                    <w:t>csoportos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pacing w:val="-1"/>
                      <w:sz w:val="24"/>
                      <w:szCs w:val="24"/>
                    </w:rPr>
                    <w:t>színházlátogatási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z w:val="24"/>
                      <w:szCs w:val="24"/>
                    </w:rPr>
                    <w:t> versenyéhez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83838"/>
                      <w:spacing w:val="-1"/>
                      <w:sz w:val="24"/>
                      <w:szCs w:val="24"/>
                    </w:rPr>
                    <w:t> (Játék)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r>
                </w:p>
                <w:p>
                  <w:pPr>
                    <w:spacing w:before="2"/>
                    <w:ind w:left="7" w:right="0" w:firstLine="0"/>
                    <w:jc w:val="center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(a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2"/>
                    </w:rPr>
                    <w:t> </w:t>
                  </w:r>
                  <w:hyperlink r:id="rId6">
                    <w:r>
                      <w:rPr>
                        <w:rFonts w:ascii="Times New Roman" w:hAnsi="Times New Roman"/>
                        <w:b/>
                        <w:spacing w:val="-1"/>
                        <w:sz w:val="22"/>
                      </w:rPr>
                      <w:t>fajka.zsanett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2"/>
                      </w:rPr>
                      <w:t>@operett.hu</w:t>
                    </w:r>
                  </w:hyperlink>
                  <w:r>
                    <w:rPr>
                      <w:rFonts w:ascii="Times New Roman" w:hAnsi="Times New Roman"/>
                      <w:b/>
                      <w:spacing w:val="-1"/>
                      <w:sz w:val="22"/>
                    </w:rPr>
                    <w:t> címre</w:t>
                  </w:r>
                  <w:r>
                    <w:rPr>
                      <w:rFonts w:ascii="Times New Roman" w:hAnsi="Times New Roman"/>
                      <w:b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2"/>
                    </w:rPr>
                    <w:t>küldendő)</w:t>
                  </w:r>
                  <w:r>
                    <w:rPr>
                      <w:rFonts w:ascii="Times New Roman" w:hAns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236.376389pt;width:454.8pt;height:13.05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/>
                    </w:rPr>
                    <w:t>A</w:t>
                  </w:r>
                  <w:r>
                    <w:rPr>
                      <w:rFonts w:ascii="Times New Roman" w:hAnsi="Times New Roman"/>
                      <w:spacing w:val="-1"/>
                    </w:rPr>
                    <w:t> </w:t>
                  </w:r>
                  <w:r>
                    <w:rPr>
                      <w:spacing w:val="-1"/>
                    </w:rPr>
                    <w:t>Csoportvezető</w:t>
                  </w:r>
                  <w:r>
                    <w:rPr/>
                    <w:t> </w:t>
                  </w:r>
                  <w:r>
                    <w:rPr>
                      <w:rFonts w:ascii="Times New Roman" w:hAnsi="Times New Roman"/>
                      <w:spacing w:val="-1"/>
                    </w:rPr>
                    <w:t>neve:</w:t>
                  </w:r>
                  <w:r>
                    <w:rPr>
                      <w:rFonts w:ascii="Times New Roman" w:hAnsi="Times New Roman"/>
                      <w:spacing w:val="2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</w:rPr>
                    <w:t>...............................................................................................................................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261.096375pt;width:455.2pt;height:13.05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rFonts w:ascii="Times New Roman" w:hAnsi="Times New Roman" w:cs="Times New Roman" w:eastAsia="Times New Roman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</w:rPr>
                    <w:t> </w:t>
                  </w:r>
                  <w:r>
                    <w:rPr>
                      <w:spacing w:val="-1"/>
                    </w:rPr>
                    <w:t>Csoportvezető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lakcíme: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………………………………………………………………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</w:rPr>
                    <w:t>......................</w:t>
                  </w:r>
                  <w:r>
                    <w:rPr>
                      <w:spacing w:val="-1"/>
                    </w:rPr>
                    <w:t>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285.726379pt;width:450.85pt;height:13.05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/>
                    </w:rPr>
                    <w:t>A</w:t>
                  </w:r>
                  <w:r>
                    <w:rPr>
                      <w:rFonts w:ascii="Times New Roman" w:hAnsi="Times New Roman"/>
                      <w:spacing w:val="-1"/>
                    </w:rPr>
                    <w:t> </w:t>
                  </w:r>
                  <w:r>
                    <w:rPr>
                      <w:spacing w:val="-1"/>
                    </w:rPr>
                    <w:t>Csoportvezető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telefonszáma: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...................................................................</w:t>
                  </w:r>
                  <w:r>
                    <w:rPr>
                      <w:rFonts w:ascii="Times New Roman" w:hAnsi="Times New Roman"/>
                      <w:spacing w:val="-1"/>
                    </w:rPr>
                    <w:t>.............................................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310.446381pt;width:451.3pt;height:13.05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/>
                    <w:t>A</w:t>
                  </w:r>
                  <w:r>
                    <w:rPr>
                      <w:spacing w:val="-1"/>
                    </w:rPr>
                    <w:t> nevező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csoport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(fantázia)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</w:rPr>
                    <w:t>neve</w:t>
                  </w:r>
                  <w:r>
                    <w:rPr>
                      <w:rFonts w:ascii="Times New Roman" w:hAnsi="Times New Roman" w:cs="Times New Roman" w:eastAsia="Times New Roman"/>
                    </w:rPr>
                    <w:t> </w:t>
                  </w:r>
                  <w:r>
                    <w:rPr/>
                    <w:t>és </w:t>
                  </w:r>
                  <w:r>
                    <w:rPr>
                      <w:spacing w:val="-1"/>
                    </w:rPr>
                    <w:t>minimális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létszáma: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……………………………………………….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335.046387pt;width:450.65pt;height:13.05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/>
                    <w:t>A</w:t>
                  </w:r>
                  <w:r>
                    <w:rPr>
                      <w:spacing w:val="-1"/>
                    </w:rPr>
                    <w:t> Csoportvezető</w:t>
                  </w:r>
                  <w:r>
                    <w:rPr/>
                    <w:t> </w:t>
                  </w:r>
                  <w:r>
                    <w:rPr>
                      <w:rFonts w:ascii="Times New Roman" w:hAnsi="Times New Roman"/>
                      <w:spacing w:val="-1"/>
                    </w:rPr>
                    <w:t>e-</w:t>
                  </w:r>
                  <w:r>
                    <w:rPr>
                      <w:spacing w:val="-1"/>
                    </w:rPr>
                    <w:t>mail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2"/>
                    </w:rPr>
                    <w:t>címe: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.............................................................................</w:t>
                  </w:r>
                  <w:r>
                    <w:rPr>
                      <w:rFonts w:ascii="Times New Roman" w:hAnsi="Times New Roman"/>
                      <w:spacing w:val="-1"/>
                    </w:rPr>
                    <w:t>.....................................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372.366394pt;width:346.5pt;height:13.05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Teljes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felelősségem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tudatában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kijelentem,</w:t>
                  </w:r>
                  <w:r>
                    <w:rPr/>
                    <w:t> hogy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-1"/>
                    </w:rPr>
                    <w:t>Játékra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történő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nevezés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előtt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385.51004pt;width:7.05pt;height:13.05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  <w:spacing w:line="25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220001pt;margin-top:385.686371pt;width:420pt;height:13.05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/>
                    <w:t>a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Szabályzatot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teljes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egészében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elolvastam,</w:t>
                  </w:r>
                  <w:r>
                    <w:rPr/>
                    <w:t> 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megértettem,</w:t>
                  </w:r>
                  <w:r>
                    <w:rPr/>
                    <w:t>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az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abban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foglaltakat</w:t>
                  </w:r>
                  <w:r>
                    <w:rPr/>
                    <w:t> 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tudomásul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398.406372pt;width:156.8pt;height:13.05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veszem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és </w:t>
                  </w:r>
                  <w:r>
                    <w:rPr>
                      <w:spacing w:val="-1"/>
                    </w:rPr>
                    <w:t>kötelezőnek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ismerem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el,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411.670044pt;width:7.05pt;height:13.05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  <w:spacing w:line="25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220001pt;margin-top:411.846375pt;width:420.3pt;height:13.05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/>
                    <w:t>a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"/>
                    </w:rPr>
                    <w:t>Szabályzat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"/>
                    </w:rPr>
                    <w:t>tartalmáról</w:t>
                  </w:r>
                  <w:r>
                    <w:rPr>
                      <w:spacing w:val="51"/>
                    </w:rPr>
                    <w:t> </w:t>
                  </w:r>
                  <w:r>
                    <w:rPr>
                      <w:spacing w:val="-1"/>
                    </w:rPr>
                    <w:t>és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"/>
                    </w:rPr>
                    <w:t>nevezés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"/>
                    </w:rPr>
                    <w:t>szándékáról</w:t>
                  </w:r>
                  <w:r>
                    <w:rPr/>
                    <w:t>  a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"/>
                    </w:rPr>
                    <w:t>csoport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"/>
                    </w:rPr>
                    <w:t>valamennyi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spacing w:val="-1"/>
                    </w:rPr>
                    <w:t>tagjának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5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</w:rPr>
                    <w:t>mint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424.566376pt;width:455.7pt;height:84.25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/>
                    <w:ind w:right="18"/>
                    <w:jc w:val="both"/>
                  </w:pPr>
                  <w:r>
                    <w:rPr>
                      <w:spacing w:val="-1"/>
                    </w:rPr>
                    <w:t>további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Játékosnak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mindenre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kiterjedő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részletes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tájékoztatást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adtam,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amely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tájékoztatás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1"/>
                    </w:rPr>
                    <w:t>alapján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75"/>
                    </w:rPr>
                    <w:t> </w:t>
                  </w:r>
                  <w:r>
                    <w:rPr>
                      <w:spacing w:val="-1"/>
                    </w:rPr>
                    <w:t>Játékban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történő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részvételhez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és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részvétel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kapcsán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irányadó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adatkezeléshez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</w:rPr>
                    <w:t>minden</w:t>
                  </w:r>
                  <w:r>
                    <w:rPr>
                      <w:rFonts w:ascii="Times New Roman" w:hAnsi="Times New Roman" w:cs="Times New Roman" w:eastAsia="Times New Roman"/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személy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igazolhatóan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hozzájárult,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ahhoz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az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engedélyt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megadta.</w:t>
                  </w:r>
                </w:p>
                <w:p>
                  <w:pPr>
                    <w:pStyle w:val="BodyText"/>
                    <w:spacing w:line="240" w:lineRule="auto" w:before="160"/>
                    <w:ind w:right="17"/>
                    <w:jc w:val="both"/>
                  </w:pPr>
                  <w:r>
                    <w:rPr>
                      <w:spacing w:val="-1"/>
                    </w:rPr>
                    <w:t>Aláírásommal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további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Játékosok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képviselőjeként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hozzájárulok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továbbá,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hogy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Budapesti</w:t>
                  </w:r>
                  <w:r>
                    <w:rPr>
                      <w:spacing w:val="65"/>
                    </w:rPr>
                    <w:t> </w:t>
                  </w:r>
                  <w:r>
                    <w:rPr>
                      <w:spacing w:val="-1"/>
                    </w:rPr>
                    <w:t>Operettszínház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fent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megadott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személyes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1"/>
                    </w:rPr>
                    <w:t>adataimat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és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Játékosok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adatait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Szabályzatban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meghatározott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körben,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célból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és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ideig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kezelje.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537.146362pt;width:333.65pt;height:13.05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Keltezés: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……………………………………..,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2023.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……. hó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…… </w:t>
                  </w:r>
                  <w:r>
                    <w:rPr>
                      <w:spacing w:val="-1"/>
                    </w:rPr>
                    <w:t>napján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578.426392pt;width:330.2pt;height:13.05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/>
                    <w:t>A</w:t>
                  </w:r>
                  <w:r>
                    <w:rPr>
                      <w:spacing w:val="-1"/>
                    </w:rPr>
                    <w:t> Csoportvezető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aláírása: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…………………………………………………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23997pt;margin-top:619.70636pt;width:449.45pt;height:33.75pt;mso-position-horizontal-relative:page;mso-position-vertical-relative:page;z-index:-3448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Előttünk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mint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tanúk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előtt:</w:t>
                  </w:r>
                </w:p>
                <w:p>
                  <w:pPr>
                    <w:pStyle w:val="BodyText"/>
                    <w:spacing w:line="240" w:lineRule="auto" w:before="160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/>
                    <w:t>1. </w:t>
                  </w:r>
                  <w:r>
                    <w:rPr>
                      <w:spacing w:val="-1"/>
                    </w:rPr>
                    <w:t>Név: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1"/>
                    </w:rPr>
                    <w:t>…………………………………………2.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Név: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………………………………………………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863998pt;margin-top:661.016357pt;width:205.05pt;height:54.35pt;mso-position-horizontal-relative:page;mso-position-vertical-relative:page;z-index:-3424" type="#_x0000_t202" filled="false" stroked="false">
            <v:textbox inset="0,0,0,0">
              <w:txbxContent>
                <w:p>
                  <w:pPr>
                    <w:pStyle w:val="BodyText"/>
                    <w:spacing w:line="391" w:lineRule="auto"/>
                    <w:ind w:right="17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spacing w:val="-1"/>
                    </w:rPr>
                    <w:t>Lakcím:………………………………………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Szig./útl.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szám:………………………………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</w:rPr>
                    <w:t>.</w:t>
                  </w:r>
                </w:p>
                <w:p>
                  <w:pPr>
                    <w:pStyle w:val="BodyText"/>
                    <w:spacing w:line="240" w:lineRule="auto" w:before="6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spacing w:val="-1"/>
                    </w:rPr>
                    <w:t>Aláírás:………………………………………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869995pt;margin-top:661.016357pt;width:227.35pt;height:54.35pt;mso-position-horizontal-relative:page;mso-position-vertical-relative:page;z-index:-3400" type="#_x0000_t202" filled="false" stroked="false">
            <v:textbox inset="0,0,0,0">
              <w:txbxContent>
                <w:p>
                  <w:pPr>
                    <w:pStyle w:val="BodyText"/>
                    <w:spacing w:line="391" w:lineRule="auto"/>
                    <w:ind w:right="17" w:firstLine="36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spacing w:val="-1"/>
                    </w:rPr>
                    <w:t>Lakcím:……………………………………………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Szig./útl.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szám:……………………………………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</w:rPr>
                    <w:t>.</w:t>
                  </w:r>
                </w:p>
                <w:p>
                  <w:pPr>
                    <w:pStyle w:val="BodyText"/>
                    <w:spacing w:line="240" w:lineRule="auto" w:before="6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spacing w:val="-1"/>
                    </w:rPr>
                    <w:t>Aláírás:……………………………………………</w:t>
                  </w:r>
                  <w:r>
                    <w:rPr>
                      <w:rFonts w:ascii="Times New Roman" w:hAnsi="Times New Roman" w:cs="Times New Roman" w:eastAsia="Times New Roman"/>
                      <w:spacing w:val="-1"/>
                    </w:rPr>
                    <w:t>.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64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fajka.zsanett@operett.h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Fajka Zsanett</dc:creator>
  <dcterms:created xsi:type="dcterms:W3CDTF">2023-08-31T15:13:59Z</dcterms:created>
  <dcterms:modified xsi:type="dcterms:W3CDTF">2023-08-31T15:13:59Z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2023-08-31T00:00:00Z</vt:filetime>
  </property>
</Properties>
</file>